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24E" w:rsidRPr="001D67F7" w:rsidRDefault="00C8464B" w:rsidP="00215CF7">
      <w:pPr>
        <w:pStyle w:val="BodyText"/>
        <w:jc w:val="right"/>
        <w:rPr>
          <w:b/>
          <w:bCs/>
          <w:i/>
          <w:lang w:val="bg-BG"/>
        </w:rPr>
      </w:pPr>
      <w:r>
        <w:rPr>
          <w:b/>
          <w:bCs/>
          <w:i/>
          <w:lang w:val="bg-BG"/>
        </w:rPr>
        <w:t>Приложение</w:t>
      </w:r>
      <w:r w:rsidR="00164FAD">
        <w:rPr>
          <w:b/>
          <w:bCs/>
          <w:i/>
          <w:lang w:val="bg-BG"/>
        </w:rPr>
        <w:t xml:space="preserve"> № </w:t>
      </w:r>
      <w:r w:rsidR="00654206">
        <w:rPr>
          <w:b/>
          <w:bCs/>
          <w:i/>
          <w:lang w:val="bg-BG"/>
        </w:rPr>
        <w:t>10</w:t>
      </w:r>
    </w:p>
    <w:p w:rsidR="00463C41" w:rsidRPr="00215CF7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3C41" w:rsidRPr="00164FAD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>Д Е К Л А Р А Ц И Я</w:t>
      </w:r>
    </w:p>
    <w:p w:rsidR="00353440" w:rsidRPr="00164FAD" w:rsidRDefault="00215CF7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 xml:space="preserve">за </w:t>
      </w:r>
      <w:r w:rsidR="006648C1">
        <w:rPr>
          <w:rFonts w:ascii="Times New Roman" w:hAnsi="Times New Roman"/>
          <w:sz w:val="24"/>
          <w:szCs w:val="24"/>
        </w:rPr>
        <w:t>срок на валидност на офертата</w:t>
      </w:r>
    </w:p>
    <w:p w:rsidR="00353440" w:rsidRPr="00215CF7" w:rsidRDefault="00353440" w:rsidP="00215CF7">
      <w:pPr>
        <w:spacing w:after="0" w:line="240" w:lineRule="auto"/>
        <w:rPr>
          <w:sz w:val="24"/>
          <w:szCs w:val="24"/>
          <w:lang w:val="bg-BG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591"/>
      </w:tblGrid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103D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</w:t>
            </w:r>
            <w:r w:rsidR="003B103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………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A47CAB">
        <w:trPr>
          <w:trHeight w:val="2511"/>
        </w:trPr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BCC" w:rsidRDefault="00215CF7" w:rsidP="00BE0BC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ЕИК/БУЛСТАТ ……………….…, в съответствие с изискванията на възложителя при възлагане на обществена поръчка с предмет:</w:t>
            </w:r>
            <w:r w:rsidR="00164FA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="00BE0BCC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>„Обслужване на персонала на РЗОК – Монтана от служба по трудова медицина и извършване на профилактични медицински прегледи и изследвания с две обособени позиции“: Обособена позиция № 1: „Обслужване на  персонала на РЗОК – Монтана от служба по трудова медицина“ и Обособена позиция № 2: „Извършване на профилактични медицински прегледи и изследвания на работещите в РЗОК - Монтана“</w:t>
            </w:r>
          </w:p>
          <w:p w:rsidR="00215CF7" w:rsidRPr="00164FAD" w:rsidRDefault="00215CF7" w:rsidP="00164F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bookmarkStart w:id="0" w:name="_GoBack"/>
            <w:bookmarkEnd w:id="0"/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ДЕКЛАРИРАМ</w:t>
            </w:r>
            <w:r w:rsidR="006648C1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, ЧЕ</w:t>
            </w: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: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164FAD" w:rsidRDefault="006648C1" w:rsidP="000E0EDF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   Срока на валидността на нашата оферта </w:t>
            </w:r>
            <w:r w:rsidR="00C06D9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е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60 </w:t>
            </w:r>
            <w:r w:rsidR="000E0EDF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шестдесет</w:t>
            </w:r>
            <w:r w:rsidR="000E0EDF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дни, считано от крайния срок за подаване на оферти в обществената поръчка.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6648C1">
            <w:pPr>
              <w:tabs>
                <w:tab w:val="left" w:pos="993"/>
              </w:tabs>
              <w:overflowPunct w:val="0"/>
              <w:spacing w:after="0" w:line="240" w:lineRule="auto"/>
              <w:ind w:left="567"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215CF7" w:rsidRPr="00215CF7" w:rsidTr="00215CF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............................/ ............................/ ............................</w:t>
            </w:r>
          </w:p>
        </w:tc>
      </w:tr>
      <w:tr w:rsidR="00215CF7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  <w:tr w:rsidR="00215CF7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</w:tbl>
    <w:p w:rsidR="00463C41" w:rsidRPr="00215CF7" w:rsidRDefault="00463C41" w:rsidP="00215CF7">
      <w:pPr>
        <w:spacing w:after="0" w:line="240" w:lineRule="auto"/>
        <w:rPr>
          <w:sz w:val="24"/>
          <w:szCs w:val="24"/>
          <w:lang w:val="bg-BG"/>
        </w:rPr>
      </w:pPr>
    </w:p>
    <w:sectPr w:rsidR="00463C41" w:rsidRPr="00215CF7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90D"/>
    <w:rsid w:val="000D6BB6"/>
    <w:rsid w:val="000E0EDF"/>
    <w:rsid w:val="001230D2"/>
    <w:rsid w:val="00164FAD"/>
    <w:rsid w:val="001D67F7"/>
    <w:rsid w:val="00215CF7"/>
    <w:rsid w:val="00223751"/>
    <w:rsid w:val="0028274A"/>
    <w:rsid w:val="002C0130"/>
    <w:rsid w:val="00353440"/>
    <w:rsid w:val="00377A75"/>
    <w:rsid w:val="00382020"/>
    <w:rsid w:val="003B103D"/>
    <w:rsid w:val="00424054"/>
    <w:rsid w:val="00440A8F"/>
    <w:rsid w:val="00451F1D"/>
    <w:rsid w:val="00463C41"/>
    <w:rsid w:val="00466304"/>
    <w:rsid w:val="00641EB4"/>
    <w:rsid w:val="00654206"/>
    <w:rsid w:val="006648C1"/>
    <w:rsid w:val="007354AC"/>
    <w:rsid w:val="007615E4"/>
    <w:rsid w:val="0084124E"/>
    <w:rsid w:val="00966AC3"/>
    <w:rsid w:val="009B23FB"/>
    <w:rsid w:val="00A128A4"/>
    <w:rsid w:val="00A47CAB"/>
    <w:rsid w:val="00A674DD"/>
    <w:rsid w:val="00B326FA"/>
    <w:rsid w:val="00B50E30"/>
    <w:rsid w:val="00B5640F"/>
    <w:rsid w:val="00B656A5"/>
    <w:rsid w:val="00BE0BCC"/>
    <w:rsid w:val="00C06D95"/>
    <w:rsid w:val="00C8464B"/>
    <w:rsid w:val="00C92EDF"/>
    <w:rsid w:val="00CD590D"/>
    <w:rsid w:val="00D635E9"/>
    <w:rsid w:val="00F3339C"/>
    <w:rsid w:val="00F543EB"/>
    <w:rsid w:val="00FB5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23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 11а</vt:lpstr>
      <vt:lpstr>ОБРАЗЕЦ 11а</vt:lpstr>
    </vt:vector>
  </TitlesOfParts>
  <Company>TOSHIBA</Company>
  <LinksUpToDate>false</LinksUpToDate>
  <CharactersWithSpaces>1357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creator>ohner</dc:creator>
  <cp:lastModifiedBy>Елица Чавдарова Иванова</cp:lastModifiedBy>
  <cp:revision>21</cp:revision>
  <dcterms:created xsi:type="dcterms:W3CDTF">2016-05-11T11:05:00Z</dcterms:created>
  <dcterms:modified xsi:type="dcterms:W3CDTF">2018-06-07T06:32:00Z</dcterms:modified>
</cp:coreProperties>
</file>